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D0A" w:rsidRPr="00FC4EEC" w:rsidRDefault="00695C22" w:rsidP="002E3BA1">
      <w:pPr>
        <w:ind w:left="567"/>
        <w:rPr>
          <w:i/>
          <w:caps/>
          <w:color w:val="000080"/>
          <w:sz w:val="30"/>
          <w:szCs w:val="32"/>
        </w:rPr>
      </w:pPr>
      <w:r>
        <w:rPr>
          <w:b/>
          <w:caps/>
          <w:noProof/>
          <w:color w:val="000080"/>
          <w:sz w:val="30"/>
          <w:szCs w:val="32"/>
        </w:rPr>
        <w:drawing>
          <wp:anchor distT="36830" distB="36830" distL="6400800" distR="6400800" simplePos="0" relativeHeight="251658240" behindDoc="0" locked="0" layoutInCell="1" allowOverlap="1">
            <wp:simplePos x="0" y="0"/>
            <wp:positionH relativeFrom="margin">
              <wp:posOffset>2854325</wp:posOffset>
            </wp:positionH>
            <wp:positionV relativeFrom="paragraph">
              <wp:posOffset>-36195</wp:posOffset>
            </wp:positionV>
            <wp:extent cx="590550" cy="666750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62EA">
        <w:rPr>
          <w:b/>
          <w:caps/>
          <w:color w:val="000080"/>
          <w:sz w:val="30"/>
          <w:szCs w:val="32"/>
        </w:rPr>
        <w:t xml:space="preserve">   </w:t>
      </w:r>
      <w:r w:rsidR="00F062EA" w:rsidRPr="00FC4EEC">
        <w:rPr>
          <w:i/>
          <w:caps/>
          <w:sz w:val="30"/>
          <w:szCs w:val="32"/>
        </w:rPr>
        <w:t xml:space="preserve"> </w:t>
      </w:r>
      <w:r w:rsidR="00FC4EEC" w:rsidRPr="00FC4EEC">
        <w:rPr>
          <w:i/>
          <w:caps/>
          <w:sz w:val="30"/>
          <w:szCs w:val="32"/>
        </w:rPr>
        <w:t>ПРОЕКТ</w:t>
      </w:r>
    </w:p>
    <w:p w:rsidR="00A74D0A" w:rsidRDefault="00A74D0A" w:rsidP="00A74D0A">
      <w:pPr>
        <w:rPr>
          <w:b/>
          <w:caps/>
          <w:color w:val="000080"/>
          <w:sz w:val="30"/>
          <w:szCs w:val="32"/>
        </w:rPr>
      </w:pPr>
    </w:p>
    <w:p w:rsidR="00695C22" w:rsidRDefault="00695C22" w:rsidP="00A74D0A"/>
    <w:p w:rsidR="00A74D0A" w:rsidRDefault="00E41A60" w:rsidP="00860F42">
      <w:pPr>
        <w:rPr>
          <w:b/>
          <w:caps/>
          <w:color w:val="000080"/>
          <w:sz w:val="16"/>
          <w:szCs w:val="16"/>
        </w:rPr>
      </w:pPr>
      <w:r>
        <w:br/>
      </w:r>
      <w:r w:rsidR="00A74D0A">
        <w:rPr>
          <w:b/>
          <w:caps/>
          <w:color w:val="000080"/>
          <w:sz w:val="30"/>
          <w:szCs w:val="32"/>
        </w:rPr>
        <w:t xml:space="preserve">                                                 </w:t>
      </w:r>
      <w:r w:rsidR="00F062EA">
        <w:rPr>
          <w:b/>
          <w:caps/>
          <w:color w:val="000080"/>
          <w:sz w:val="30"/>
          <w:szCs w:val="32"/>
        </w:rPr>
        <w:t xml:space="preserve">        </w:t>
      </w:r>
      <w:r w:rsidR="00A74D0A">
        <w:rPr>
          <w:b/>
          <w:caps/>
          <w:color w:val="000080"/>
          <w:sz w:val="30"/>
          <w:szCs w:val="32"/>
        </w:rPr>
        <w:t xml:space="preserve"> ПРИКАЗ</w:t>
      </w:r>
    </w:p>
    <w:p w:rsidR="00A74D0A" w:rsidRDefault="00A74D0A" w:rsidP="00A74D0A">
      <w:pPr>
        <w:jc w:val="center"/>
        <w:rPr>
          <w:b/>
          <w:caps/>
          <w:color w:val="000080"/>
          <w:sz w:val="28"/>
          <w:szCs w:val="32"/>
        </w:rPr>
      </w:pPr>
      <w:r>
        <w:rPr>
          <w:b/>
          <w:caps/>
          <w:color w:val="000080"/>
          <w:sz w:val="28"/>
          <w:szCs w:val="32"/>
        </w:rPr>
        <w:t>КомитетА финансов</w:t>
      </w:r>
    </w:p>
    <w:p w:rsidR="00A74D0A" w:rsidRDefault="00A74D0A" w:rsidP="00A74D0A">
      <w:pPr>
        <w:jc w:val="center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Администрации города Когалыма </w:t>
      </w:r>
    </w:p>
    <w:p w:rsidR="00182C57" w:rsidRDefault="00182C57" w:rsidP="00A74D0A">
      <w:pPr>
        <w:jc w:val="center"/>
        <w:rPr>
          <w:b/>
          <w:color w:val="000080"/>
          <w:sz w:val="28"/>
          <w:szCs w:val="28"/>
        </w:rPr>
      </w:pPr>
    </w:p>
    <w:p w:rsidR="00A74D0A" w:rsidRDefault="00A74D0A" w:rsidP="00A74D0A">
      <w:pPr>
        <w:jc w:val="center"/>
        <w:rPr>
          <w:b/>
          <w:color w:val="3366FF"/>
          <w:sz w:val="25"/>
          <w:szCs w:val="25"/>
        </w:rPr>
      </w:pPr>
    </w:p>
    <w:p w:rsidR="00A74D0A" w:rsidRDefault="00F24908" w:rsidP="007621BE">
      <w:pPr>
        <w:ind w:right="-2"/>
        <w:rPr>
          <w:sz w:val="26"/>
          <w:szCs w:val="26"/>
        </w:rPr>
      </w:pPr>
      <w:r w:rsidRPr="002A1848">
        <w:rPr>
          <w:sz w:val="26"/>
          <w:szCs w:val="26"/>
        </w:rPr>
        <w:t>от «</w:t>
      </w:r>
      <w:r w:rsidR="00FC4EEC">
        <w:rPr>
          <w:sz w:val="26"/>
          <w:szCs w:val="26"/>
        </w:rPr>
        <w:t>__</w:t>
      </w:r>
      <w:r w:rsidR="00A74D0A" w:rsidRPr="002A1848">
        <w:rPr>
          <w:sz w:val="26"/>
          <w:szCs w:val="26"/>
        </w:rPr>
        <w:t xml:space="preserve">» </w:t>
      </w:r>
      <w:r w:rsidR="00FC4EEC">
        <w:rPr>
          <w:sz w:val="26"/>
          <w:szCs w:val="26"/>
        </w:rPr>
        <w:t>__________</w:t>
      </w:r>
      <w:r w:rsidRPr="002A1848">
        <w:rPr>
          <w:sz w:val="26"/>
          <w:szCs w:val="26"/>
        </w:rPr>
        <w:t xml:space="preserve"> 20</w:t>
      </w:r>
      <w:r w:rsidR="00026F0E" w:rsidRPr="002A1848">
        <w:rPr>
          <w:sz w:val="26"/>
          <w:szCs w:val="26"/>
        </w:rPr>
        <w:t>2</w:t>
      </w:r>
      <w:r w:rsidR="00F42036">
        <w:rPr>
          <w:sz w:val="26"/>
          <w:szCs w:val="26"/>
        </w:rPr>
        <w:t>3</w:t>
      </w:r>
      <w:r w:rsidR="00A74D0A" w:rsidRPr="002A1848">
        <w:rPr>
          <w:sz w:val="26"/>
          <w:szCs w:val="26"/>
        </w:rPr>
        <w:t xml:space="preserve"> года                                                     </w:t>
      </w:r>
      <w:r w:rsidR="007621BE">
        <w:rPr>
          <w:sz w:val="26"/>
          <w:szCs w:val="26"/>
        </w:rPr>
        <w:t xml:space="preserve">       </w:t>
      </w:r>
      <w:r w:rsidR="00A74D0A" w:rsidRPr="002A1848">
        <w:rPr>
          <w:sz w:val="26"/>
          <w:szCs w:val="26"/>
        </w:rPr>
        <w:t xml:space="preserve"> </w:t>
      </w:r>
      <w:r w:rsidR="00E40A39" w:rsidRPr="002A1848">
        <w:rPr>
          <w:sz w:val="26"/>
          <w:szCs w:val="26"/>
        </w:rPr>
        <w:t xml:space="preserve">             </w:t>
      </w:r>
      <w:r w:rsidR="00A74D0A" w:rsidRPr="002A1848">
        <w:rPr>
          <w:sz w:val="26"/>
          <w:szCs w:val="26"/>
        </w:rPr>
        <w:t xml:space="preserve">               №</w:t>
      </w:r>
    </w:p>
    <w:p w:rsidR="00A74D0A" w:rsidRDefault="00A74D0A" w:rsidP="007621BE">
      <w:pPr>
        <w:ind w:right="-2" w:firstLine="709"/>
        <w:rPr>
          <w:sz w:val="26"/>
          <w:szCs w:val="26"/>
        </w:rPr>
      </w:pPr>
    </w:p>
    <w:p w:rsidR="00F42036" w:rsidRDefault="00F42036" w:rsidP="007621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изменения в приказ Комитета финансов</w:t>
      </w:r>
    </w:p>
    <w:p w:rsidR="00F42036" w:rsidRDefault="00F42036" w:rsidP="007621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Когалыма от 25.12.2020 №120-О</w:t>
      </w:r>
    </w:p>
    <w:p w:rsidR="00F42036" w:rsidRPr="00F42036" w:rsidRDefault="00F42036" w:rsidP="00F4203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42036">
        <w:rPr>
          <w:rFonts w:ascii="Times New Roman" w:hAnsi="Times New Roman" w:cs="Times New Roman"/>
          <w:sz w:val="26"/>
          <w:szCs w:val="26"/>
        </w:rPr>
        <w:t>Об утверждении типовой формы соглашения</w:t>
      </w:r>
    </w:p>
    <w:p w:rsidR="00F42036" w:rsidRPr="00F42036" w:rsidRDefault="00F42036" w:rsidP="00F4203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42036">
        <w:rPr>
          <w:rFonts w:ascii="Times New Roman" w:hAnsi="Times New Roman" w:cs="Times New Roman"/>
          <w:sz w:val="26"/>
          <w:szCs w:val="26"/>
        </w:rPr>
        <w:t>о предоставлении из бюджета города Когалыма</w:t>
      </w:r>
    </w:p>
    <w:p w:rsidR="00F42036" w:rsidRPr="00F42036" w:rsidRDefault="00F42036" w:rsidP="00F4203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42036">
        <w:rPr>
          <w:rFonts w:ascii="Times New Roman" w:hAnsi="Times New Roman" w:cs="Times New Roman"/>
          <w:sz w:val="26"/>
          <w:szCs w:val="26"/>
        </w:rPr>
        <w:t>субсидий муниципальным бюджетным и автономным</w:t>
      </w:r>
    </w:p>
    <w:p w:rsidR="00F42036" w:rsidRPr="00F42036" w:rsidRDefault="00F42036" w:rsidP="00F4203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42036">
        <w:rPr>
          <w:rFonts w:ascii="Times New Roman" w:hAnsi="Times New Roman" w:cs="Times New Roman"/>
          <w:sz w:val="26"/>
          <w:szCs w:val="26"/>
        </w:rPr>
        <w:t>учреждениям на иные цели в соответствии с абзацем</w:t>
      </w:r>
    </w:p>
    <w:p w:rsidR="00F42036" w:rsidRPr="00F42036" w:rsidRDefault="00F42036" w:rsidP="00F4203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42036">
        <w:rPr>
          <w:rFonts w:ascii="Times New Roman" w:hAnsi="Times New Roman" w:cs="Times New Roman"/>
          <w:sz w:val="26"/>
          <w:szCs w:val="26"/>
        </w:rPr>
        <w:t>вторым пункта 1 статьи 78.1 Бюджетного кодекса</w:t>
      </w:r>
    </w:p>
    <w:p w:rsidR="00F42036" w:rsidRDefault="00F42036" w:rsidP="00F4203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42036">
        <w:rPr>
          <w:rFonts w:ascii="Times New Roman" w:hAnsi="Times New Roman" w:cs="Times New Roman"/>
          <w:sz w:val="26"/>
          <w:szCs w:val="26"/>
        </w:rPr>
        <w:t>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8A3968" w:rsidRPr="00E41A60" w:rsidRDefault="008A3968" w:rsidP="007621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3968" w:rsidRDefault="008A3968" w:rsidP="00F420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3968">
        <w:rPr>
          <w:rFonts w:ascii="Times New Roman" w:hAnsi="Times New Roman" w:cs="Times New Roman"/>
          <w:sz w:val="26"/>
          <w:szCs w:val="26"/>
        </w:rPr>
        <w:t xml:space="preserve">В </w:t>
      </w:r>
      <w:r w:rsidR="00F42036" w:rsidRPr="00F42036">
        <w:rPr>
          <w:rFonts w:ascii="Times New Roman" w:hAnsi="Times New Roman" w:cs="Times New Roman"/>
          <w:sz w:val="26"/>
          <w:szCs w:val="26"/>
        </w:rPr>
        <w:t xml:space="preserve">целях приведения нормативного правового акта </w:t>
      </w:r>
      <w:r w:rsidR="00F42036">
        <w:rPr>
          <w:rFonts w:ascii="Times New Roman" w:hAnsi="Times New Roman" w:cs="Times New Roman"/>
          <w:sz w:val="26"/>
          <w:szCs w:val="26"/>
        </w:rPr>
        <w:t>Комитета</w:t>
      </w:r>
      <w:r w:rsidR="00F42036" w:rsidRPr="00F42036">
        <w:rPr>
          <w:rFonts w:ascii="Times New Roman" w:hAnsi="Times New Roman" w:cs="Times New Roman"/>
          <w:sz w:val="26"/>
          <w:szCs w:val="26"/>
        </w:rPr>
        <w:t xml:space="preserve"> финансов </w:t>
      </w:r>
      <w:r w:rsidR="00F42036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  <w:r w:rsidR="00F42036" w:rsidRPr="00F42036">
        <w:rPr>
          <w:rFonts w:ascii="Times New Roman" w:hAnsi="Times New Roman" w:cs="Times New Roman"/>
          <w:sz w:val="26"/>
          <w:szCs w:val="26"/>
        </w:rPr>
        <w:t xml:space="preserve"> в соответствие</w:t>
      </w:r>
      <w:r w:rsidR="00F42036">
        <w:rPr>
          <w:rFonts w:ascii="Times New Roman" w:hAnsi="Times New Roman" w:cs="Times New Roman"/>
          <w:sz w:val="26"/>
          <w:szCs w:val="26"/>
        </w:rPr>
        <w:t xml:space="preserve"> </w:t>
      </w:r>
      <w:r w:rsidR="00F42036" w:rsidRPr="00F42036">
        <w:rPr>
          <w:rFonts w:ascii="Times New Roman" w:hAnsi="Times New Roman" w:cs="Times New Roman"/>
          <w:sz w:val="26"/>
          <w:szCs w:val="26"/>
        </w:rPr>
        <w:t>с законодательством Российской Федерации</w:t>
      </w:r>
      <w:r w:rsidR="00F42036">
        <w:rPr>
          <w:rFonts w:ascii="Times New Roman" w:hAnsi="Times New Roman" w:cs="Times New Roman"/>
          <w:sz w:val="26"/>
          <w:szCs w:val="26"/>
        </w:rPr>
        <w:t xml:space="preserve"> </w:t>
      </w:r>
      <w:r w:rsidR="00216700">
        <w:rPr>
          <w:rFonts w:ascii="Times New Roman" w:hAnsi="Times New Roman" w:cs="Times New Roman"/>
          <w:sz w:val="26"/>
          <w:szCs w:val="26"/>
        </w:rPr>
        <w:t xml:space="preserve">и </w:t>
      </w:r>
      <w:r w:rsidR="00F42036">
        <w:rPr>
          <w:rFonts w:ascii="Times New Roman" w:hAnsi="Times New Roman" w:cs="Times New Roman"/>
          <w:sz w:val="26"/>
          <w:szCs w:val="26"/>
        </w:rPr>
        <w:t>Ханты-Мансийского автономного округа – Югры,</w:t>
      </w:r>
      <w:r w:rsidRPr="008A396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621BE" w:rsidRDefault="007621BE" w:rsidP="007621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40CA" w:rsidRDefault="000E3D76" w:rsidP="007621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ПРИКАЗЫВАЮ:</w:t>
      </w:r>
    </w:p>
    <w:p w:rsidR="007621BE" w:rsidRPr="00E41A60" w:rsidRDefault="007621BE" w:rsidP="007621B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143B" w:rsidRPr="0065605B" w:rsidRDefault="0068620F" w:rsidP="0065605B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4"/>
      <w:bookmarkEnd w:id="0"/>
      <w:r w:rsidRPr="0065605B">
        <w:rPr>
          <w:rFonts w:ascii="Times New Roman" w:hAnsi="Times New Roman" w:cs="Times New Roman"/>
          <w:sz w:val="26"/>
          <w:szCs w:val="26"/>
        </w:rPr>
        <w:t>Внести изменение в приказ Комитета финансов Администрации города Когалыма от 25.12.2020 №120-О «Об утверждении типовой формы соглашения о предоставлении из бюджета города Когалыма субсидий муниципальным бюджетным и автономным учреждениям на иные цели в соответствии с абзацем вторым пункта 1 статьи 78.1 Бюджетного кодекса Российской Федерации» (далее соответственно – Приказ №120-О, типовая форма соглашения, субсидии на иные цели)</w:t>
      </w:r>
      <w:r w:rsidR="00C7143B" w:rsidRPr="0065605B">
        <w:rPr>
          <w:rFonts w:ascii="Times New Roman" w:hAnsi="Times New Roman" w:cs="Times New Roman"/>
          <w:sz w:val="26"/>
          <w:szCs w:val="26"/>
        </w:rPr>
        <w:t xml:space="preserve">, </w:t>
      </w:r>
      <w:r w:rsidRPr="0065605B">
        <w:rPr>
          <w:rFonts w:ascii="Times New Roman" w:hAnsi="Times New Roman" w:cs="Times New Roman"/>
          <w:sz w:val="26"/>
          <w:szCs w:val="26"/>
        </w:rPr>
        <w:t xml:space="preserve">изложив </w:t>
      </w:r>
      <w:r w:rsidR="00C7143B" w:rsidRPr="0065605B">
        <w:rPr>
          <w:rFonts w:ascii="Times New Roman" w:hAnsi="Times New Roman" w:cs="Times New Roman"/>
          <w:sz w:val="26"/>
          <w:szCs w:val="26"/>
        </w:rPr>
        <w:t>приложени</w:t>
      </w:r>
      <w:r w:rsidRPr="0065605B">
        <w:rPr>
          <w:rFonts w:ascii="Times New Roman" w:hAnsi="Times New Roman" w:cs="Times New Roman"/>
          <w:sz w:val="26"/>
          <w:szCs w:val="26"/>
        </w:rPr>
        <w:t>е</w:t>
      </w:r>
      <w:r w:rsidR="00C7143B" w:rsidRPr="0065605B">
        <w:rPr>
          <w:rFonts w:ascii="Times New Roman" w:hAnsi="Times New Roman" w:cs="Times New Roman"/>
          <w:sz w:val="26"/>
          <w:szCs w:val="26"/>
        </w:rPr>
        <w:t xml:space="preserve"> 1 к приказу</w:t>
      </w:r>
      <w:r w:rsidRPr="0065605B">
        <w:rPr>
          <w:rFonts w:ascii="Times New Roman" w:hAnsi="Times New Roman" w:cs="Times New Roman"/>
          <w:sz w:val="26"/>
          <w:szCs w:val="26"/>
        </w:rPr>
        <w:t xml:space="preserve"> №120-О в редакции, согласно приложению к настоящему приказу</w:t>
      </w:r>
      <w:r w:rsidR="00C7143B" w:rsidRPr="0065605B">
        <w:rPr>
          <w:rFonts w:ascii="Times New Roman" w:hAnsi="Times New Roman" w:cs="Times New Roman"/>
          <w:sz w:val="26"/>
          <w:szCs w:val="26"/>
        </w:rPr>
        <w:t>.</w:t>
      </w:r>
    </w:p>
    <w:p w:rsidR="007621BE" w:rsidRPr="0065605B" w:rsidRDefault="007621BE" w:rsidP="0065605B">
      <w:pPr>
        <w:pStyle w:val="ConsPlusNormal"/>
        <w:ind w:left="1276"/>
        <w:jc w:val="both"/>
        <w:rPr>
          <w:rFonts w:ascii="Times New Roman" w:hAnsi="Times New Roman" w:cs="Times New Roman"/>
          <w:sz w:val="26"/>
          <w:szCs w:val="26"/>
        </w:rPr>
      </w:pPr>
    </w:p>
    <w:p w:rsidR="0065605B" w:rsidRPr="0075502E" w:rsidRDefault="0075502E" w:rsidP="0075502E">
      <w:pPr>
        <w:pStyle w:val="a4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5502E">
        <w:rPr>
          <w:rFonts w:ascii="Times New Roman" w:eastAsia="Times New Roman" w:hAnsi="Times New Roman"/>
          <w:sz w:val="26"/>
          <w:szCs w:val="26"/>
          <w:lang w:eastAsia="ru-RU"/>
        </w:rPr>
        <w:t>Признать утратившими силу приказ Комитета финансов Администрации города Когалыма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от 18.05.2022 №49-О «О внесении изменений в приказ Комитета </w:t>
      </w:r>
      <w:r w:rsidRPr="0065605B">
        <w:rPr>
          <w:rFonts w:ascii="Times New Roman" w:hAnsi="Times New Roman"/>
          <w:sz w:val="26"/>
          <w:szCs w:val="26"/>
        </w:rPr>
        <w:t>финансов Администрации города Когалыма от 25.12.2020 №120-О</w:t>
      </w:r>
      <w:r>
        <w:rPr>
          <w:rFonts w:ascii="Times New Roman" w:hAnsi="Times New Roman"/>
          <w:sz w:val="26"/>
          <w:szCs w:val="26"/>
        </w:rPr>
        <w:t>».</w:t>
      </w:r>
      <w:bookmarkStart w:id="1" w:name="_GoBack"/>
      <w:bookmarkEnd w:id="1"/>
      <w:r w:rsidRPr="0075502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65605B" w:rsidRDefault="0065605B" w:rsidP="0065605B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605B">
        <w:rPr>
          <w:rFonts w:ascii="Times New Roman" w:hAnsi="Times New Roman" w:cs="Times New Roman"/>
          <w:sz w:val="26"/>
          <w:szCs w:val="26"/>
        </w:rPr>
        <w:t>Настоящий приказ вступает в силу со дня его подписания и распространяет свое действие на правоотношения, возникшие с 1 января 2023 года. Соглашения, заключенные до принятия настоящего приказа, должны быть приведены в соответствии с настоящей Типовой формой при первом внесении изменений в ранее заключенное соглашение, но не позднее 1 марта 2023 года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5605B" w:rsidRDefault="0065605B" w:rsidP="0065605B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82C57" w:rsidRDefault="00182C57" w:rsidP="006560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E3D76" w:rsidRDefault="000E3D76" w:rsidP="003B677E">
      <w:pPr>
        <w:ind w:left="426"/>
        <w:rPr>
          <w:sz w:val="26"/>
          <w:szCs w:val="26"/>
        </w:rPr>
      </w:pPr>
    </w:p>
    <w:p w:rsidR="000E3D76" w:rsidRPr="00FE70DD" w:rsidRDefault="003B677E" w:rsidP="006F045D">
      <w:pPr>
        <w:ind w:left="1276" w:hanging="425"/>
        <w:rPr>
          <w:sz w:val="26"/>
          <w:szCs w:val="26"/>
        </w:rPr>
      </w:pPr>
      <w:r>
        <w:rPr>
          <w:sz w:val="26"/>
          <w:szCs w:val="26"/>
        </w:rPr>
        <w:t>П</w:t>
      </w:r>
      <w:r w:rsidR="000E3D76" w:rsidRPr="00FE70DD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A003A7">
        <w:rPr>
          <w:sz w:val="26"/>
          <w:szCs w:val="26"/>
        </w:rPr>
        <w:t xml:space="preserve"> </w:t>
      </w:r>
      <w:r w:rsidR="000E3D76" w:rsidRPr="00FE70DD">
        <w:rPr>
          <w:sz w:val="26"/>
          <w:szCs w:val="26"/>
        </w:rPr>
        <w:t>Комитета финансов</w:t>
      </w:r>
      <w:r w:rsidR="000E3D76" w:rsidRPr="00FE70DD">
        <w:rPr>
          <w:sz w:val="26"/>
          <w:szCs w:val="26"/>
        </w:rPr>
        <w:tab/>
        <w:t xml:space="preserve"> </w:t>
      </w:r>
    </w:p>
    <w:p w:rsidR="00B14075" w:rsidRDefault="000E3D76" w:rsidP="006F045D">
      <w:pPr>
        <w:ind w:left="1276" w:hanging="425"/>
        <w:rPr>
          <w:sz w:val="26"/>
          <w:szCs w:val="26"/>
        </w:rPr>
      </w:pPr>
      <w:r w:rsidRPr="00FE70DD">
        <w:rPr>
          <w:sz w:val="26"/>
          <w:szCs w:val="26"/>
        </w:rPr>
        <w:t xml:space="preserve">Администрации города Когалыма                              </w:t>
      </w:r>
      <w:r w:rsidR="006F045D">
        <w:rPr>
          <w:sz w:val="26"/>
          <w:szCs w:val="26"/>
        </w:rPr>
        <w:t xml:space="preserve">     </w:t>
      </w:r>
      <w:r w:rsidRPr="00FE70DD">
        <w:rPr>
          <w:sz w:val="26"/>
          <w:szCs w:val="26"/>
        </w:rPr>
        <w:t xml:space="preserve">  </w:t>
      </w:r>
      <w:r w:rsidR="00A003A7">
        <w:rPr>
          <w:sz w:val="26"/>
          <w:szCs w:val="26"/>
        </w:rPr>
        <w:t xml:space="preserve">     </w:t>
      </w:r>
      <w:r w:rsidRPr="00FE70DD">
        <w:rPr>
          <w:sz w:val="26"/>
          <w:szCs w:val="26"/>
        </w:rPr>
        <w:t xml:space="preserve">       </w:t>
      </w:r>
      <w:proofErr w:type="spellStart"/>
      <w:r w:rsidR="003B677E">
        <w:rPr>
          <w:sz w:val="26"/>
          <w:szCs w:val="26"/>
        </w:rPr>
        <w:t>М.Г.Рыбачок</w:t>
      </w:r>
      <w:proofErr w:type="spellEnd"/>
    </w:p>
    <w:sectPr w:rsidR="00B14075" w:rsidSect="002E3BA1">
      <w:footerReference w:type="default" r:id="rId9"/>
      <w:footerReference w:type="first" r:id="rId10"/>
      <w:pgSz w:w="11900" w:h="16800"/>
      <w:pgMar w:top="567" w:right="799" w:bottom="1021" w:left="1418" w:header="720" w:footer="72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D12" w:rsidRDefault="004C1D12">
      <w:r>
        <w:separator/>
      </w:r>
    </w:p>
  </w:endnote>
  <w:endnote w:type="continuationSeparator" w:id="0">
    <w:p w:rsidR="004C1D12" w:rsidRDefault="004C1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L_Times New Roman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D12" w:rsidRDefault="004C1D12" w:rsidP="00747AB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605B">
      <w:rPr>
        <w:noProof/>
      </w:rPr>
      <w:t>2</w:t>
    </w:r>
    <w:r>
      <w:rPr>
        <w:noProof/>
      </w:rPr>
      <w:fldChar w:fldCharType="end"/>
    </w:r>
  </w:p>
  <w:p w:rsidR="004C1D12" w:rsidRDefault="004C1D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D12" w:rsidRDefault="004C1D12" w:rsidP="00747AB1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D12" w:rsidRDefault="004C1D12">
      <w:r>
        <w:separator/>
      </w:r>
    </w:p>
  </w:footnote>
  <w:footnote w:type="continuationSeparator" w:id="0">
    <w:p w:rsidR="004C1D12" w:rsidRDefault="004C1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4323"/>
    <w:multiLevelType w:val="multilevel"/>
    <w:tmpl w:val="BB4E3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3116F2"/>
    <w:multiLevelType w:val="hybridMultilevel"/>
    <w:tmpl w:val="F1086D4C"/>
    <w:lvl w:ilvl="0" w:tplc="DA768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27146"/>
    <w:multiLevelType w:val="multilevel"/>
    <w:tmpl w:val="C28060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84366AC"/>
    <w:multiLevelType w:val="multilevel"/>
    <w:tmpl w:val="65562A7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B1456C"/>
    <w:multiLevelType w:val="hybridMultilevel"/>
    <w:tmpl w:val="C5DABA62"/>
    <w:lvl w:ilvl="0" w:tplc="ED36F918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1E805915"/>
    <w:multiLevelType w:val="hybridMultilevel"/>
    <w:tmpl w:val="9F9A8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D6C83"/>
    <w:multiLevelType w:val="multilevel"/>
    <w:tmpl w:val="BECE882C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7" w15:restartNumberingAfterBreak="0">
    <w:nsid w:val="3E021F4B"/>
    <w:multiLevelType w:val="hybridMultilevel"/>
    <w:tmpl w:val="3DAEC62E"/>
    <w:lvl w:ilvl="0" w:tplc="77602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76526F1"/>
    <w:multiLevelType w:val="hybridMultilevel"/>
    <w:tmpl w:val="C5DABA62"/>
    <w:lvl w:ilvl="0" w:tplc="ED36F918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 w15:restartNumberingAfterBreak="0">
    <w:nsid w:val="4A137DD7"/>
    <w:multiLevelType w:val="hybridMultilevel"/>
    <w:tmpl w:val="8CC6F25C"/>
    <w:lvl w:ilvl="0" w:tplc="B8B45A5A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B3E57BE"/>
    <w:multiLevelType w:val="hybridMultilevel"/>
    <w:tmpl w:val="CDF2559C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3797D6F"/>
    <w:multiLevelType w:val="hybridMultilevel"/>
    <w:tmpl w:val="B114D6D4"/>
    <w:lvl w:ilvl="0" w:tplc="D016671A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5AE12DD0"/>
    <w:multiLevelType w:val="multilevel"/>
    <w:tmpl w:val="D4520D5C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DB70ABA"/>
    <w:multiLevelType w:val="multilevel"/>
    <w:tmpl w:val="D4520D5C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7BF5A08"/>
    <w:multiLevelType w:val="hybridMultilevel"/>
    <w:tmpl w:val="BE22A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D4917"/>
    <w:multiLevelType w:val="hybridMultilevel"/>
    <w:tmpl w:val="BA083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87E5C"/>
    <w:multiLevelType w:val="hybridMultilevel"/>
    <w:tmpl w:val="E6BEB694"/>
    <w:lvl w:ilvl="0" w:tplc="2EF0F5B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10"/>
  </w:num>
  <w:num w:numId="5">
    <w:abstractNumId w:val="6"/>
  </w:num>
  <w:num w:numId="6">
    <w:abstractNumId w:val="8"/>
  </w:num>
  <w:num w:numId="7">
    <w:abstractNumId w:val="1"/>
  </w:num>
  <w:num w:numId="8">
    <w:abstractNumId w:val="7"/>
  </w:num>
  <w:num w:numId="9">
    <w:abstractNumId w:val="4"/>
  </w:num>
  <w:num w:numId="10">
    <w:abstractNumId w:val="9"/>
  </w:num>
  <w:num w:numId="11">
    <w:abstractNumId w:val="17"/>
  </w:num>
  <w:num w:numId="12">
    <w:abstractNumId w:val="16"/>
  </w:num>
  <w:num w:numId="13">
    <w:abstractNumId w:val="5"/>
  </w:num>
  <w:num w:numId="14">
    <w:abstractNumId w:val="13"/>
  </w:num>
  <w:num w:numId="15">
    <w:abstractNumId w:val="14"/>
  </w:num>
  <w:num w:numId="16">
    <w:abstractNumId w:val="2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A60"/>
    <w:rsid w:val="000001BA"/>
    <w:rsid w:val="00003625"/>
    <w:rsid w:val="00007C00"/>
    <w:rsid w:val="0001095C"/>
    <w:rsid w:val="00011059"/>
    <w:rsid w:val="0001606E"/>
    <w:rsid w:val="00016DED"/>
    <w:rsid w:val="000232A7"/>
    <w:rsid w:val="00026F0E"/>
    <w:rsid w:val="00030C05"/>
    <w:rsid w:val="00037988"/>
    <w:rsid w:val="0006260E"/>
    <w:rsid w:val="00070293"/>
    <w:rsid w:val="00070B3E"/>
    <w:rsid w:val="00072477"/>
    <w:rsid w:val="000800A9"/>
    <w:rsid w:val="00080EE5"/>
    <w:rsid w:val="00082B39"/>
    <w:rsid w:val="0008335A"/>
    <w:rsid w:val="000841DD"/>
    <w:rsid w:val="00085390"/>
    <w:rsid w:val="000929A8"/>
    <w:rsid w:val="00093EA4"/>
    <w:rsid w:val="000A2AF3"/>
    <w:rsid w:val="000A5C48"/>
    <w:rsid w:val="000C0558"/>
    <w:rsid w:val="000C2C65"/>
    <w:rsid w:val="000C43AB"/>
    <w:rsid w:val="000C716E"/>
    <w:rsid w:val="000D2A27"/>
    <w:rsid w:val="000D76D6"/>
    <w:rsid w:val="000E08B8"/>
    <w:rsid w:val="000E3D76"/>
    <w:rsid w:val="000E48C2"/>
    <w:rsid w:val="0010275D"/>
    <w:rsid w:val="001216C8"/>
    <w:rsid w:val="00121FFC"/>
    <w:rsid w:val="00124A86"/>
    <w:rsid w:val="001266C9"/>
    <w:rsid w:val="00130E88"/>
    <w:rsid w:val="0013553C"/>
    <w:rsid w:val="00137AE6"/>
    <w:rsid w:val="00137DBC"/>
    <w:rsid w:val="00141CFC"/>
    <w:rsid w:val="00156AF4"/>
    <w:rsid w:val="0015764B"/>
    <w:rsid w:val="00162EB3"/>
    <w:rsid w:val="00171D3C"/>
    <w:rsid w:val="001726D1"/>
    <w:rsid w:val="00172817"/>
    <w:rsid w:val="00182C57"/>
    <w:rsid w:val="00187D73"/>
    <w:rsid w:val="00195D43"/>
    <w:rsid w:val="00195DB2"/>
    <w:rsid w:val="001B0120"/>
    <w:rsid w:val="001B2E50"/>
    <w:rsid w:val="001B5F2F"/>
    <w:rsid w:val="001C00EE"/>
    <w:rsid w:val="001C1575"/>
    <w:rsid w:val="001C40DF"/>
    <w:rsid w:val="001C6E1D"/>
    <w:rsid w:val="001E1BB5"/>
    <w:rsid w:val="001E275F"/>
    <w:rsid w:val="001E5A76"/>
    <w:rsid w:val="002042E5"/>
    <w:rsid w:val="002108CA"/>
    <w:rsid w:val="00216700"/>
    <w:rsid w:val="00216B41"/>
    <w:rsid w:val="002241B1"/>
    <w:rsid w:val="00226573"/>
    <w:rsid w:val="00230470"/>
    <w:rsid w:val="00230B8C"/>
    <w:rsid w:val="002349A8"/>
    <w:rsid w:val="0023711A"/>
    <w:rsid w:val="002411C7"/>
    <w:rsid w:val="00246B57"/>
    <w:rsid w:val="00250833"/>
    <w:rsid w:val="002509AB"/>
    <w:rsid w:val="00251D11"/>
    <w:rsid w:val="002528FD"/>
    <w:rsid w:val="00255065"/>
    <w:rsid w:val="00260726"/>
    <w:rsid w:val="00261C77"/>
    <w:rsid w:val="002673EB"/>
    <w:rsid w:val="00280D16"/>
    <w:rsid w:val="00282B41"/>
    <w:rsid w:val="00284111"/>
    <w:rsid w:val="00284948"/>
    <w:rsid w:val="00285143"/>
    <w:rsid w:val="0028740B"/>
    <w:rsid w:val="00291870"/>
    <w:rsid w:val="00291CD3"/>
    <w:rsid w:val="002940CA"/>
    <w:rsid w:val="002961A6"/>
    <w:rsid w:val="002A008A"/>
    <w:rsid w:val="002A1848"/>
    <w:rsid w:val="002A4B2A"/>
    <w:rsid w:val="002A7373"/>
    <w:rsid w:val="002B43D6"/>
    <w:rsid w:val="002B6FC0"/>
    <w:rsid w:val="002B7C37"/>
    <w:rsid w:val="002C5A75"/>
    <w:rsid w:val="002D3069"/>
    <w:rsid w:val="002D5F5D"/>
    <w:rsid w:val="002E3BA1"/>
    <w:rsid w:val="002E568B"/>
    <w:rsid w:val="002E6038"/>
    <w:rsid w:val="002E7D57"/>
    <w:rsid w:val="002F0FD3"/>
    <w:rsid w:val="002F2DF4"/>
    <w:rsid w:val="002F7F6A"/>
    <w:rsid w:val="003028E5"/>
    <w:rsid w:val="00315DFB"/>
    <w:rsid w:val="0032080D"/>
    <w:rsid w:val="00324637"/>
    <w:rsid w:val="00326E4A"/>
    <w:rsid w:val="00326EB4"/>
    <w:rsid w:val="003310E6"/>
    <w:rsid w:val="0033398A"/>
    <w:rsid w:val="00333CBD"/>
    <w:rsid w:val="0034316F"/>
    <w:rsid w:val="00353853"/>
    <w:rsid w:val="00354F31"/>
    <w:rsid w:val="00364313"/>
    <w:rsid w:val="00366303"/>
    <w:rsid w:val="0036687B"/>
    <w:rsid w:val="00374A94"/>
    <w:rsid w:val="00386C69"/>
    <w:rsid w:val="0038756A"/>
    <w:rsid w:val="003958B7"/>
    <w:rsid w:val="003A7A1C"/>
    <w:rsid w:val="003B677E"/>
    <w:rsid w:val="003B72C6"/>
    <w:rsid w:val="003D2D41"/>
    <w:rsid w:val="003E6895"/>
    <w:rsid w:val="003F593D"/>
    <w:rsid w:val="003F68A8"/>
    <w:rsid w:val="00404984"/>
    <w:rsid w:val="00413999"/>
    <w:rsid w:val="0042525D"/>
    <w:rsid w:val="004263E6"/>
    <w:rsid w:val="0042774B"/>
    <w:rsid w:val="004351DD"/>
    <w:rsid w:val="00435D87"/>
    <w:rsid w:val="0044220E"/>
    <w:rsid w:val="00447493"/>
    <w:rsid w:val="004561E8"/>
    <w:rsid w:val="004604C9"/>
    <w:rsid w:val="00465E93"/>
    <w:rsid w:val="00472C67"/>
    <w:rsid w:val="00481D4A"/>
    <w:rsid w:val="00485DB9"/>
    <w:rsid w:val="00493AC2"/>
    <w:rsid w:val="004A02D9"/>
    <w:rsid w:val="004A6D13"/>
    <w:rsid w:val="004B0F74"/>
    <w:rsid w:val="004B1197"/>
    <w:rsid w:val="004B1F22"/>
    <w:rsid w:val="004B2257"/>
    <w:rsid w:val="004B2B94"/>
    <w:rsid w:val="004B516C"/>
    <w:rsid w:val="004B7BA6"/>
    <w:rsid w:val="004C1ABF"/>
    <w:rsid w:val="004C1D12"/>
    <w:rsid w:val="004C1E45"/>
    <w:rsid w:val="004C498E"/>
    <w:rsid w:val="004C57B5"/>
    <w:rsid w:val="004E1933"/>
    <w:rsid w:val="004E5E8C"/>
    <w:rsid w:val="004E743C"/>
    <w:rsid w:val="004F0AE9"/>
    <w:rsid w:val="004F0B8C"/>
    <w:rsid w:val="004F2989"/>
    <w:rsid w:val="005019F1"/>
    <w:rsid w:val="005069D5"/>
    <w:rsid w:val="005122AA"/>
    <w:rsid w:val="00512C19"/>
    <w:rsid w:val="00515EDF"/>
    <w:rsid w:val="00516722"/>
    <w:rsid w:val="00523358"/>
    <w:rsid w:val="00527551"/>
    <w:rsid w:val="00530D37"/>
    <w:rsid w:val="0053277B"/>
    <w:rsid w:val="005350A5"/>
    <w:rsid w:val="0056000E"/>
    <w:rsid w:val="0056005B"/>
    <w:rsid w:val="0056262B"/>
    <w:rsid w:val="00562BC3"/>
    <w:rsid w:val="00590D14"/>
    <w:rsid w:val="005961E0"/>
    <w:rsid w:val="005A1F23"/>
    <w:rsid w:val="005A3D46"/>
    <w:rsid w:val="005B0F97"/>
    <w:rsid w:val="005B32C2"/>
    <w:rsid w:val="005C3459"/>
    <w:rsid w:val="005E6568"/>
    <w:rsid w:val="005F16F5"/>
    <w:rsid w:val="005F6464"/>
    <w:rsid w:val="00603BDD"/>
    <w:rsid w:val="00605DCA"/>
    <w:rsid w:val="00610D82"/>
    <w:rsid w:val="006110B6"/>
    <w:rsid w:val="006142DB"/>
    <w:rsid w:val="00621C15"/>
    <w:rsid w:val="00625208"/>
    <w:rsid w:val="006322CF"/>
    <w:rsid w:val="00633045"/>
    <w:rsid w:val="00635F5E"/>
    <w:rsid w:val="00640196"/>
    <w:rsid w:val="0064091C"/>
    <w:rsid w:val="0065605B"/>
    <w:rsid w:val="0065667E"/>
    <w:rsid w:val="006608D4"/>
    <w:rsid w:val="006629D6"/>
    <w:rsid w:val="00664B74"/>
    <w:rsid w:val="00676A95"/>
    <w:rsid w:val="00683828"/>
    <w:rsid w:val="0068620F"/>
    <w:rsid w:val="00690E9F"/>
    <w:rsid w:val="006915D7"/>
    <w:rsid w:val="00691771"/>
    <w:rsid w:val="00692FCB"/>
    <w:rsid w:val="00695C22"/>
    <w:rsid w:val="006965F4"/>
    <w:rsid w:val="006A1D63"/>
    <w:rsid w:val="006A2DF9"/>
    <w:rsid w:val="006A4F32"/>
    <w:rsid w:val="006B1A50"/>
    <w:rsid w:val="006C14E2"/>
    <w:rsid w:val="006C7306"/>
    <w:rsid w:val="006D5604"/>
    <w:rsid w:val="006E0D04"/>
    <w:rsid w:val="006E386A"/>
    <w:rsid w:val="006F045D"/>
    <w:rsid w:val="006F2593"/>
    <w:rsid w:val="007043CC"/>
    <w:rsid w:val="00704A39"/>
    <w:rsid w:val="00710B91"/>
    <w:rsid w:val="007161EE"/>
    <w:rsid w:val="00743ADE"/>
    <w:rsid w:val="00745305"/>
    <w:rsid w:val="00747AB1"/>
    <w:rsid w:val="0075502E"/>
    <w:rsid w:val="00760614"/>
    <w:rsid w:val="007621BE"/>
    <w:rsid w:val="00764CF4"/>
    <w:rsid w:val="00764DC1"/>
    <w:rsid w:val="00770428"/>
    <w:rsid w:val="00773018"/>
    <w:rsid w:val="00787DE6"/>
    <w:rsid w:val="0079231D"/>
    <w:rsid w:val="00792716"/>
    <w:rsid w:val="007955E3"/>
    <w:rsid w:val="007A4BEB"/>
    <w:rsid w:val="007B375E"/>
    <w:rsid w:val="007B3D8E"/>
    <w:rsid w:val="007B6C96"/>
    <w:rsid w:val="007B708E"/>
    <w:rsid w:val="007C2B60"/>
    <w:rsid w:val="007C3D6B"/>
    <w:rsid w:val="007C4E0F"/>
    <w:rsid w:val="007C7E21"/>
    <w:rsid w:val="007D0FD1"/>
    <w:rsid w:val="007D546D"/>
    <w:rsid w:val="007E1D9A"/>
    <w:rsid w:val="007F0E25"/>
    <w:rsid w:val="007F35E2"/>
    <w:rsid w:val="00801D5B"/>
    <w:rsid w:val="00802791"/>
    <w:rsid w:val="008027E7"/>
    <w:rsid w:val="00805C50"/>
    <w:rsid w:val="00811FC5"/>
    <w:rsid w:val="00812FC0"/>
    <w:rsid w:val="00817840"/>
    <w:rsid w:val="00827F9E"/>
    <w:rsid w:val="00836A43"/>
    <w:rsid w:val="00836B9E"/>
    <w:rsid w:val="00840EBB"/>
    <w:rsid w:val="00842AAC"/>
    <w:rsid w:val="00844625"/>
    <w:rsid w:val="00845AC0"/>
    <w:rsid w:val="0085028E"/>
    <w:rsid w:val="008516F6"/>
    <w:rsid w:val="00852FA4"/>
    <w:rsid w:val="00855071"/>
    <w:rsid w:val="00860F42"/>
    <w:rsid w:val="00861DB3"/>
    <w:rsid w:val="008626A8"/>
    <w:rsid w:val="00864380"/>
    <w:rsid w:val="008653BB"/>
    <w:rsid w:val="00866BCA"/>
    <w:rsid w:val="00867090"/>
    <w:rsid w:val="00890616"/>
    <w:rsid w:val="00893ACC"/>
    <w:rsid w:val="00894AFF"/>
    <w:rsid w:val="008964DC"/>
    <w:rsid w:val="0089778B"/>
    <w:rsid w:val="008A07D9"/>
    <w:rsid w:val="008A3968"/>
    <w:rsid w:val="008B1CF5"/>
    <w:rsid w:val="008B3D46"/>
    <w:rsid w:val="008C033E"/>
    <w:rsid w:val="008C14CD"/>
    <w:rsid w:val="008C3785"/>
    <w:rsid w:val="008C5D30"/>
    <w:rsid w:val="008D1658"/>
    <w:rsid w:val="008D1ACC"/>
    <w:rsid w:val="008D3DAB"/>
    <w:rsid w:val="008D4091"/>
    <w:rsid w:val="008D64AD"/>
    <w:rsid w:val="008D6794"/>
    <w:rsid w:val="008E0F44"/>
    <w:rsid w:val="008E1668"/>
    <w:rsid w:val="008F483F"/>
    <w:rsid w:val="008F62FB"/>
    <w:rsid w:val="00907B72"/>
    <w:rsid w:val="0091314E"/>
    <w:rsid w:val="00915CE7"/>
    <w:rsid w:val="00916E0A"/>
    <w:rsid w:val="009173F1"/>
    <w:rsid w:val="009338BC"/>
    <w:rsid w:val="0093414A"/>
    <w:rsid w:val="00936148"/>
    <w:rsid w:val="00942B30"/>
    <w:rsid w:val="00947761"/>
    <w:rsid w:val="009535ED"/>
    <w:rsid w:val="0095455E"/>
    <w:rsid w:val="00954FD1"/>
    <w:rsid w:val="00957771"/>
    <w:rsid w:val="00964A56"/>
    <w:rsid w:val="00967844"/>
    <w:rsid w:val="009723D8"/>
    <w:rsid w:val="00974AC1"/>
    <w:rsid w:val="00980220"/>
    <w:rsid w:val="009803F0"/>
    <w:rsid w:val="009806F6"/>
    <w:rsid w:val="0098210C"/>
    <w:rsid w:val="009971F5"/>
    <w:rsid w:val="009A00DA"/>
    <w:rsid w:val="009B1B71"/>
    <w:rsid w:val="009B232D"/>
    <w:rsid w:val="009B3D08"/>
    <w:rsid w:val="009B49FC"/>
    <w:rsid w:val="009B6FDE"/>
    <w:rsid w:val="009D1C33"/>
    <w:rsid w:val="009D55D2"/>
    <w:rsid w:val="009D5F76"/>
    <w:rsid w:val="009D6C31"/>
    <w:rsid w:val="009E2F72"/>
    <w:rsid w:val="009E30A2"/>
    <w:rsid w:val="009F2E54"/>
    <w:rsid w:val="009F4EFA"/>
    <w:rsid w:val="009F5702"/>
    <w:rsid w:val="009F6CBD"/>
    <w:rsid w:val="00A003A7"/>
    <w:rsid w:val="00A04E7C"/>
    <w:rsid w:val="00A054CB"/>
    <w:rsid w:val="00A16F29"/>
    <w:rsid w:val="00A174AA"/>
    <w:rsid w:val="00A17A12"/>
    <w:rsid w:val="00A2072E"/>
    <w:rsid w:val="00A24568"/>
    <w:rsid w:val="00A30B3D"/>
    <w:rsid w:val="00A31D01"/>
    <w:rsid w:val="00A3761B"/>
    <w:rsid w:val="00A4723A"/>
    <w:rsid w:val="00A5435C"/>
    <w:rsid w:val="00A57712"/>
    <w:rsid w:val="00A62BB5"/>
    <w:rsid w:val="00A641E6"/>
    <w:rsid w:val="00A659DF"/>
    <w:rsid w:val="00A715F9"/>
    <w:rsid w:val="00A72430"/>
    <w:rsid w:val="00A74D0A"/>
    <w:rsid w:val="00A83B74"/>
    <w:rsid w:val="00A92446"/>
    <w:rsid w:val="00AA54C7"/>
    <w:rsid w:val="00AB4CDF"/>
    <w:rsid w:val="00AB78DF"/>
    <w:rsid w:val="00AB7FD9"/>
    <w:rsid w:val="00AC5895"/>
    <w:rsid w:val="00AC7B64"/>
    <w:rsid w:val="00AD4555"/>
    <w:rsid w:val="00AE4DA4"/>
    <w:rsid w:val="00AF1C90"/>
    <w:rsid w:val="00AF749A"/>
    <w:rsid w:val="00B07237"/>
    <w:rsid w:val="00B1211A"/>
    <w:rsid w:val="00B14075"/>
    <w:rsid w:val="00B14968"/>
    <w:rsid w:val="00B14A27"/>
    <w:rsid w:val="00B15815"/>
    <w:rsid w:val="00B21A7C"/>
    <w:rsid w:val="00B2342C"/>
    <w:rsid w:val="00B369ED"/>
    <w:rsid w:val="00B4243D"/>
    <w:rsid w:val="00B43B78"/>
    <w:rsid w:val="00B5089D"/>
    <w:rsid w:val="00B53D7A"/>
    <w:rsid w:val="00B546FE"/>
    <w:rsid w:val="00B67104"/>
    <w:rsid w:val="00B70FC4"/>
    <w:rsid w:val="00B72510"/>
    <w:rsid w:val="00B7640B"/>
    <w:rsid w:val="00B80223"/>
    <w:rsid w:val="00B82F3D"/>
    <w:rsid w:val="00B86339"/>
    <w:rsid w:val="00B86978"/>
    <w:rsid w:val="00B92E46"/>
    <w:rsid w:val="00BA1F92"/>
    <w:rsid w:val="00BB0F6A"/>
    <w:rsid w:val="00BC30D0"/>
    <w:rsid w:val="00BE35B6"/>
    <w:rsid w:val="00BE41B6"/>
    <w:rsid w:val="00BE68CD"/>
    <w:rsid w:val="00BF0DA9"/>
    <w:rsid w:val="00BF0F76"/>
    <w:rsid w:val="00BF7440"/>
    <w:rsid w:val="00BF7D83"/>
    <w:rsid w:val="00C05070"/>
    <w:rsid w:val="00C068D6"/>
    <w:rsid w:val="00C1033F"/>
    <w:rsid w:val="00C15009"/>
    <w:rsid w:val="00C154B7"/>
    <w:rsid w:val="00C16B7B"/>
    <w:rsid w:val="00C2142E"/>
    <w:rsid w:val="00C24B5A"/>
    <w:rsid w:val="00C25B39"/>
    <w:rsid w:val="00C27648"/>
    <w:rsid w:val="00C30626"/>
    <w:rsid w:val="00C41C8E"/>
    <w:rsid w:val="00C44AEC"/>
    <w:rsid w:val="00C54AB5"/>
    <w:rsid w:val="00C57892"/>
    <w:rsid w:val="00C6341D"/>
    <w:rsid w:val="00C63674"/>
    <w:rsid w:val="00C7143B"/>
    <w:rsid w:val="00C736F3"/>
    <w:rsid w:val="00C75A14"/>
    <w:rsid w:val="00C8760E"/>
    <w:rsid w:val="00C94981"/>
    <w:rsid w:val="00CA2E5A"/>
    <w:rsid w:val="00CA3054"/>
    <w:rsid w:val="00CA65AA"/>
    <w:rsid w:val="00CB402C"/>
    <w:rsid w:val="00CD0442"/>
    <w:rsid w:val="00CD0715"/>
    <w:rsid w:val="00CD1A38"/>
    <w:rsid w:val="00CE030F"/>
    <w:rsid w:val="00CE5260"/>
    <w:rsid w:val="00CF1DE1"/>
    <w:rsid w:val="00CF32F5"/>
    <w:rsid w:val="00CF5C8D"/>
    <w:rsid w:val="00CF7BB7"/>
    <w:rsid w:val="00D02CB8"/>
    <w:rsid w:val="00D07B3A"/>
    <w:rsid w:val="00D2101B"/>
    <w:rsid w:val="00D223FC"/>
    <w:rsid w:val="00D23064"/>
    <w:rsid w:val="00D2392F"/>
    <w:rsid w:val="00D24BA8"/>
    <w:rsid w:val="00D274B9"/>
    <w:rsid w:val="00D30D18"/>
    <w:rsid w:val="00D437BF"/>
    <w:rsid w:val="00D51A0F"/>
    <w:rsid w:val="00D56B42"/>
    <w:rsid w:val="00D66956"/>
    <w:rsid w:val="00D7197B"/>
    <w:rsid w:val="00D8105C"/>
    <w:rsid w:val="00D8291D"/>
    <w:rsid w:val="00D83B07"/>
    <w:rsid w:val="00D857AE"/>
    <w:rsid w:val="00D916D4"/>
    <w:rsid w:val="00D96615"/>
    <w:rsid w:val="00DA3848"/>
    <w:rsid w:val="00DA6393"/>
    <w:rsid w:val="00DA7269"/>
    <w:rsid w:val="00DD38AC"/>
    <w:rsid w:val="00DE335B"/>
    <w:rsid w:val="00DE461E"/>
    <w:rsid w:val="00DE5464"/>
    <w:rsid w:val="00DE6D7B"/>
    <w:rsid w:val="00DE6ECD"/>
    <w:rsid w:val="00DE7BEB"/>
    <w:rsid w:val="00DF2D67"/>
    <w:rsid w:val="00E03387"/>
    <w:rsid w:val="00E03F52"/>
    <w:rsid w:val="00E04CFB"/>
    <w:rsid w:val="00E05C10"/>
    <w:rsid w:val="00E10FC4"/>
    <w:rsid w:val="00E12955"/>
    <w:rsid w:val="00E13573"/>
    <w:rsid w:val="00E13D08"/>
    <w:rsid w:val="00E161C9"/>
    <w:rsid w:val="00E20964"/>
    <w:rsid w:val="00E22DA8"/>
    <w:rsid w:val="00E40A39"/>
    <w:rsid w:val="00E418EE"/>
    <w:rsid w:val="00E41A60"/>
    <w:rsid w:val="00E4696B"/>
    <w:rsid w:val="00E555F6"/>
    <w:rsid w:val="00E6013B"/>
    <w:rsid w:val="00E639A8"/>
    <w:rsid w:val="00E67414"/>
    <w:rsid w:val="00E73C9F"/>
    <w:rsid w:val="00E75712"/>
    <w:rsid w:val="00E77C0E"/>
    <w:rsid w:val="00E80DE0"/>
    <w:rsid w:val="00E82566"/>
    <w:rsid w:val="00E95F23"/>
    <w:rsid w:val="00EA0C27"/>
    <w:rsid w:val="00EB0A0B"/>
    <w:rsid w:val="00ED3A4D"/>
    <w:rsid w:val="00EE30FB"/>
    <w:rsid w:val="00EE46A3"/>
    <w:rsid w:val="00EE5E5C"/>
    <w:rsid w:val="00EE7252"/>
    <w:rsid w:val="00EF7364"/>
    <w:rsid w:val="00F027DF"/>
    <w:rsid w:val="00F062EA"/>
    <w:rsid w:val="00F0744B"/>
    <w:rsid w:val="00F12F21"/>
    <w:rsid w:val="00F146AF"/>
    <w:rsid w:val="00F23DD2"/>
    <w:rsid w:val="00F2436A"/>
    <w:rsid w:val="00F24908"/>
    <w:rsid w:val="00F25A8D"/>
    <w:rsid w:val="00F27317"/>
    <w:rsid w:val="00F37A8F"/>
    <w:rsid w:val="00F42036"/>
    <w:rsid w:val="00F53530"/>
    <w:rsid w:val="00F546D0"/>
    <w:rsid w:val="00F630ED"/>
    <w:rsid w:val="00F666E9"/>
    <w:rsid w:val="00F7403F"/>
    <w:rsid w:val="00F75EBE"/>
    <w:rsid w:val="00F77359"/>
    <w:rsid w:val="00F90499"/>
    <w:rsid w:val="00FA1D32"/>
    <w:rsid w:val="00FA5A1A"/>
    <w:rsid w:val="00FA660F"/>
    <w:rsid w:val="00FB5947"/>
    <w:rsid w:val="00FB66F2"/>
    <w:rsid w:val="00FC4EEC"/>
    <w:rsid w:val="00FD1F19"/>
    <w:rsid w:val="00FD22DC"/>
    <w:rsid w:val="00FD230D"/>
    <w:rsid w:val="00FE0C48"/>
    <w:rsid w:val="00FE19B6"/>
    <w:rsid w:val="00FE25D1"/>
    <w:rsid w:val="00FE411F"/>
    <w:rsid w:val="00FE456C"/>
    <w:rsid w:val="00FE57F9"/>
    <w:rsid w:val="00FE641C"/>
    <w:rsid w:val="00FE7C78"/>
    <w:rsid w:val="00FE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2FEEF"/>
  <w15:docId w15:val="{35D367CA-97B3-435F-B5F9-87F4F9B17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47AB1"/>
    <w:pPr>
      <w:keepNext/>
      <w:spacing w:line="300" w:lineRule="exact"/>
      <w:jc w:val="center"/>
      <w:outlineLvl w:val="0"/>
    </w:pPr>
    <w:rPr>
      <w:rFonts w:ascii="SL_Times New Roman" w:hAnsi="SL_Times New Roman"/>
      <w:b/>
      <w:szCs w:val="20"/>
    </w:rPr>
  </w:style>
  <w:style w:type="paragraph" w:styleId="2">
    <w:name w:val="heading 2"/>
    <w:basedOn w:val="1"/>
    <w:next w:val="a"/>
    <w:link w:val="20"/>
    <w:uiPriority w:val="99"/>
    <w:qFormat/>
    <w:rsid w:val="00747AB1"/>
    <w:pPr>
      <w:keepNext w:val="0"/>
      <w:widowControl w:val="0"/>
      <w:autoSpaceDE w:val="0"/>
      <w:autoSpaceDN w:val="0"/>
      <w:adjustRightInd w:val="0"/>
      <w:spacing w:before="108" w:after="108" w:line="240" w:lineRule="auto"/>
      <w:outlineLvl w:val="1"/>
    </w:pPr>
    <w:rPr>
      <w:rFonts w:ascii="Arial" w:eastAsiaTheme="minorEastAsia" w:hAnsi="Arial" w:cs="Arial"/>
      <w:bCs/>
      <w:color w:val="26282F"/>
      <w:szCs w:val="24"/>
    </w:rPr>
  </w:style>
  <w:style w:type="paragraph" w:styleId="3">
    <w:name w:val="heading 3"/>
    <w:basedOn w:val="2"/>
    <w:next w:val="a"/>
    <w:link w:val="30"/>
    <w:uiPriority w:val="99"/>
    <w:qFormat/>
    <w:rsid w:val="00747AB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47AB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41A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41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1A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659D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47AB1"/>
    <w:rPr>
      <w:rFonts w:ascii="SL_Times New Roman" w:eastAsia="Times New Roman" w:hAnsi="SL_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47AB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47AB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47AB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47AB1"/>
  </w:style>
  <w:style w:type="paragraph" w:styleId="a4">
    <w:name w:val="List Paragraph"/>
    <w:basedOn w:val="a"/>
    <w:uiPriority w:val="34"/>
    <w:qFormat/>
    <w:rsid w:val="00747AB1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747AB1"/>
  </w:style>
  <w:style w:type="paragraph" w:styleId="a5">
    <w:name w:val="header"/>
    <w:basedOn w:val="a"/>
    <w:link w:val="a6"/>
    <w:uiPriority w:val="99"/>
    <w:rsid w:val="00747AB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47A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747AB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747A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Ñòèëü1"/>
    <w:basedOn w:val="a"/>
    <w:link w:val="13"/>
    <w:rsid w:val="00747AB1"/>
    <w:pPr>
      <w:spacing w:line="288" w:lineRule="auto"/>
    </w:pPr>
    <w:rPr>
      <w:sz w:val="28"/>
      <w:szCs w:val="20"/>
      <w:lang w:val="x-none" w:eastAsia="x-none"/>
    </w:rPr>
  </w:style>
  <w:style w:type="paragraph" w:customStyle="1" w:styleId="a9">
    <w:name w:val="МФ РТ"/>
    <w:basedOn w:val="12"/>
    <w:link w:val="aa"/>
    <w:qFormat/>
    <w:rsid w:val="00747AB1"/>
    <w:pPr>
      <w:ind w:right="142" w:firstLine="709"/>
    </w:pPr>
    <w:rPr>
      <w:lang w:val="en-US"/>
    </w:rPr>
  </w:style>
  <w:style w:type="character" w:customStyle="1" w:styleId="13">
    <w:name w:val="Ñòèëü1 Знак"/>
    <w:link w:val="12"/>
    <w:rsid w:val="00747AB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a">
    <w:name w:val="МФ РТ Знак"/>
    <w:link w:val="a9"/>
    <w:rsid w:val="00747AB1"/>
    <w:rPr>
      <w:rFonts w:ascii="Times New Roman" w:eastAsia="Times New Roman" w:hAnsi="Times New Roman" w:cs="Times New Roman"/>
      <w:sz w:val="28"/>
      <w:szCs w:val="20"/>
      <w:lang w:val="en-US" w:eastAsia="x-none"/>
    </w:rPr>
  </w:style>
  <w:style w:type="paragraph" w:styleId="ab">
    <w:name w:val="Balloon Text"/>
    <w:basedOn w:val="a"/>
    <w:link w:val="ac"/>
    <w:uiPriority w:val="99"/>
    <w:rsid w:val="00747AB1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rsid w:val="00747AB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Noeeu1">
    <w:name w:val="Noeeu1"/>
    <w:basedOn w:val="a"/>
    <w:rsid w:val="00747AB1"/>
    <w:pPr>
      <w:spacing w:line="288" w:lineRule="auto"/>
    </w:pPr>
    <w:rPr>
      <w:sz w:val="28"/>
      <w:szCs w:val="20"/>
    </w:rPr>
  </w:style>
  <w:style w:type="paragraph" w:styleId="ad">
    <w:name w:val="footnote text"/>
    <w:basedOn w:val="a"/>
    <w:link w:val="ae"/>
    <w:uiPriority w:val="99"/>
    <w:unhideWhenUsed/>
    <w:rsid w:val="00747AB1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747A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747AB1"/>
    <w:rPr>
      <w:vertAlign w:val="superscript"/>
    </w:rPr>
  </w:style>
  <w:style w:type="table" w:styleId="af0">
    <w:name w:val="Table Grid"/>
    <w:basedOn w:val="a1"/>
    <w:uiPriority w:val="59"/>
    <w:rsid w:val="00747AB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747AB1"/>
  </w:style>
  <w:style w:type="character" w:customStyle="1" w:styleId="af1">
    <w:name w:val="Цветовое выделение"/>
    <w:uiPriority w:val="99"/>
    <w:rsid w:val="00747AB1"/>
    <w:rPr>
      <w:b/>
      <w:color w:val="26282F"/>
    </w:rPr>
  </w:style>
  <w:style w:type="character" w:customStyle="1" w:styleId="af2">
    <w:name w:val="Гипертекстовая ссылка"/>
    <w:basedOn w:val="af1"/>
    <w:uiPriority w:val="99"/>
    <w:rsid w:val="00747AB1"/>
    <w:rPr>
      <w:rFonts w:cs="Times New Roman"/>
      <w:b w:val="0"/>
      <w:color w:val="106BBE"/>
    </w:rPr>
  </w:style>
  <w:style w:type="character" w:customStyle="1" w:styleId="af3">
    <w:name w:val="Активная гипертекстовая ссылка"/>
    <w:basedOn w:val="af2"/>
    <w:uiPriority w:val="99"/>
    <w:rsid w:val="00747AB1"/>
    <w:rPr>
      <w:rFonts w:cs="Times New Roman"/>
      <w:b w:val="0"/>
      <w:color w:val="106BBE"/>
      <w:u w:val="single"/>
    </w:rPr>
  </w:style>
  <w:style w:type="paragraph" w:customStyle="1" w:styleId="af4">
    <w:name w:val="Внимание"/>
    <w:basedOn w:val="a"/>
    <w:next w:val="a"/>
    <w:uiPriority w:val="99"/>
    <w:rsid w:val="00747AB1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5">
    <w:name w:val="Внимание: криминал!!"/>
    <w:basedOn w:val="af4"/>
    <w:next w:val="a"/>
    <w:uiPriority w:val="99"/>
    <w:rsid w:val="00747AB1"/>
  </w:style>
  <w:style w:type="paragraph" w:customStyle="1" w:styleId="af6">
    <w:name w:val="Внимание: недобросовестность!"/>
    <w:basedOn w:val="af4"/>
    <w:next w:val="a"/>
    <w:uiPriority w:val="99"/>
    <w:rsid w:val="00747AB1"/>
  </w:style>
  <w:style w:type="character" w:customStyle="1" w:styleId="af7">
    <w:name w:val="Выделение для Базового Поиска"/>
    <w:basedOn w:val="af1"/>
    <w:uiPriority w:val="99"/>
    <w:rsid w:val="00747AB1"/>
    <w:rPr>
      <w:rFonts w:cs="Times New Roman"/>
      <w:b/>
      <w:bCs/>
      <w:color w:val="0058A9"/>
    </w:rPr>
  </w:style>
  <w:style w:type="character" w:customStyle="1" w:styleId="af8">
    <w:name w:val="Выделение для Базового Поиска (курсив)"/>
    <w:basedOn w:val="af7"/>
    <w:uiPriority w:val="99"/>
    <w:rsid w:val="00747AB1"/>
    <w:rPr>
      <w:rFonts w:cs="Times New Roman"/>
      <w:b/>
      <w:bCs/>
      <w:i/>
      <w:iCs/>
      <w:color w:val="0058A9"/>
    </w:rPr>
  </w:style>
  <w:style w:type="paragraph" w:customStyle="1" w:styleId="af9">
    <w:name w:val="Дочерний элемент списка"/>
    <w:basedOn w:val="a"/>
    <w:next w:val="a"/>
    <w:uiPriority w:val="99"/>
    <w:rsid w:val="00747AB1"/>
    <w:pPr>
      <w:widowControl w:val="0"/>
      <w:autoSpaceDE w:val="0"/>
      <w:autoSpaceDN w:val="0"/>
      <w:adjustRightInd w:val="0"/>
      <w:ind w:left="240" w:right="30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a">
    <w:name w:val="Основное меню (преемственное)"/>
    <w:basedOn w:val="a"/>
    <w:next w:val="a"/>
    <w:uiPriority w:val="99"/>
    <w:rsid w:val="00747AB1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14">
    <w:name w:val="Заголовок1"/>
    <w:basedOn w:val="afa"/>
    <w:next w:val="a"/>
    <w:uiPriority w:val="99"/>
    <w:rsid w:val="00747AB1"/>
    <w:rPr>
      <w:b/>
      <w:bCs/>
      <w:color w:val="0058A9"/>
      <w:shd w:val="clear" w:color="auto" w:fill="F0F0F0"/>
    </w:rPr>
  </w:style>
  <w:style w:type="paragraph" w:customStyle="1" w:styleId="afb">
    <w:name w:val="Заголовок группы контролов"/>
    <w:basedOn w:val="a"/>
    <w:next w:val="a"/>
    <w:uiPriority w:val="99"/>
    <w:rsid w:val="00747AB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747AB1"/>
    <w:pPr>
      <w:keepNext w:val="0"/>
      <w:widowControl w:val="0"/>
      <w:autoSpaceDE w:val="0"/>
      <w:autoSpaceDN w:val="0"/>
      <w:adjustRightInd w:val="0"/>
      <w:spacing w:after="108" w:line="240" w:lineRule="auto"/>
      <w:outlineLvl w:val="9"/>
    </w:pPr>
    <w:rPr>
      <w:rFonts w:ascii="Arial" w:eastAsiaTheme="minorEastAsia" w:hAnsi="Arial" w:cs="Arial"/>
      <w:b w:val="0"/>
      <w:color w:val="26282F"/>
      <w:sz w:val="18"/>
      <w:szCs w:val="18"/>
      <w:shd w:val="clear" w:color="auto" w:fill="FFFFFF"/>
    </w:rPr>
  </w:style>
  <w:style w:type="paragraph" w:customStyle="1" w:styleId="afd">
    <w:name w:val="Заголовок распахивающейся части диалога"/>
    <w:basedOn w:val="a"/>
    <w:next w:val="a"/>
    <w:uiPriority w:val="99"/>
    <w:rsid w:val="00747AB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e">
    <w:name w:val="Заголовок своего сообщения"/>
    <w:basedOn w:val="af1"/>
    <w:uiPriority w:val="99"/>
    <w:rsid w:val="00747AB1"/>
    <w:rPr>
      <w:rFonts w:cs="Times New Roman"/>
      <w:b/>
      <w:bCs/>
      <w:color w:val="26282F"/>
    </w:rPr>
  </w:style>
  <w:style w:type="paragraph" w:customStyle="1" w:styleId="aff">
    <w:name w:val="Заголовок статьи"/>
    <w:basedOn w:val="a"/>
    <w:next w:val="a"/>
    <w:uiPriority w:val="99"/>
    <w:rsid w:val="00747AB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f0">
    <w:name w:val="Заголовок чужого сообщения"/>
    <w:basedOn w:val="af1"/>
    <w:uiPriority w:val="99"/>
    <w:rsid w:val="00747AB1"/>
    <w:rPr>
      <w:rFonts w:cs="Times New Roman"/>
      <w:b/>
      <w:bCs/>
      <w:color w:val="FF0000"/>
    </w:rPr>
  </w:style>
  <w:style w:type="paragraph" w:customStyle="1" w:styleId="aff1">
    <w:name w:val="Заголовок ЭР (левое окно)"/>
    <w:basedOn w:val="a"/>
    <w:next w:val="a"/>
    <w:uiPriority w:val="99"/>
    <w:rsid w:val="00747AB1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2">
    <w:name w:val="Заголовок ЭР (правое окно)"/>
    <w:basedOn w:val="aff1"/>
    <w:next w:val="a"/>
    <w:uiPriority w:val="99"/>
    <w:rsid w:val="00747AB1"/>
    <w:pPr>
      <w:spacing w:after="0"/>
      <w:jc w:val="left"/>
    </w:pPr>
  </w:style>
  <w:style w:type="paragraph" w:customStyle="1" w:styleId="aff3">
    <w:name w:val="Интерактивный заголовок"/>
    <w:basedOn w:val="14"/>
    <w:next w:val="a"/>
    <w:uiPriority w:val="99"/>
    <w:rsid w:val="00747AB1"/>
    <w:rPr>
      <w:u w:val="single"/>
    </w:rPr>
  </w:style>
  <w:style w:type="paragraph" w:customStyle="1" w:styleId="aff4">
    <w:name w:val="Текст информации об изменениях"/>
    <w:basedOn w:val="a"/>
    <w:next w:val="a"/>
    <w:uiPriority w:val="99"/>
    <w:rsid w:val="00747AB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5">
    <w:name w:val="Информация об изменениях"/>
    <w:basedOn w:val="aff4"/>
    <w:next w:val="a"/>
    <w:uiPriority w:val="99"/>
    <w:rsid w:val="00747AB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6">
    <w:name w:val="Текст (справка)"/>
    <w:basedOn w:val="a"/>
    <w:next w:val="a"/>
    <w:uiPriority w:val="99"/>
    <w:rsid w:val="00747AB1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7">
    <w:name w:val="Комментарий"/>
    <w:basedOn w:val="aff6"/>
    <w:next w:val="a"/>
    <w:uiPriority w:val="99"/>
    <w:rsid w:val="00747AB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8">
    <w:name w:val="Информация об изменениях документа"/>
    <w:basedOn w:val="aff7"/>
    <w:next w:val="a"/>
    <w:uiPriority w:val="99"/>
    <w:rsid w:val="00747AB1"/>
    <w:rPr>
      <w:i/>
      <w:iCs/>
    </w:rPr>
  </w:style>
  <w:style w:type="paragraph" w:customStyle="1" w:styleId="aff9">
    <w:name w:val="Текст (лев. подпись)"/>
    <w:basedOn w:val="a"/>
    <w:next w:val="a"/>
    <w:uiPriority w:val="99"/>
    <w:rsid w:val="00747AB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a">
    <w:name w:val="Колонтитул (левый)"/>
    <w:basedOn w:val="aff9"/>
    <w:next w:val="a"/>
    <w:uiPriority w:val="99"/>
    <w:rsid w:val="00747AB1"/>
    <w:rPr>
      <w:sz w:val="14"/>
      <w:szCs w:val="14"/>
    </w:rPr>
  </w:style>
  <w:style w:type="paragraph" w:customStyle="1" w:styleId="affb">
    <w:name w:val="Текст (прав. подпись)"/>
    <w:basedOn w:val="a"/>
    <w:next w:val="a"/>
    <w:uiPriority w:val="99"/>
    <w:rsid w:val="00747AB1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c">
    <w:name w:val="Колонтитул (правый)"/>
    <w:basedOn w:val="affb"/>
    <w:next w:val="a"/>
    <w:uiPriority w:val="99"/>
    <w:rsid w:val="00747AB1"/>
    <w:rPr>
      <w:sz w:val="14"/>
      <w:szCs w:val="14"/>
    </w:rPr>
  </w:style>
  <w:style w:type="paragraph" w:customStyle="1" w:styleId="affd">
    <w:name w:val="Комментарий пользователя"/>
    <w:basedOn w:val="aff7"/>
    <w:next w:val="a"/>
    <w:uiPriority w:val="99"/>
    <w:rsid w:val="00747AB1"/>
    <w:pPr>
      <w:jc w:val="left"/>
    </w:pPr>
    <w:rPr>
      <w:shd w:val="clear" w:color="auto" w:fill="FFDFE0"/>
    </w:rPr>
  </w:style>
  <w:style w:type="paragraph" w:customStyle="1" w:styleId="affe">
    <w:name w:val="Куда обратиться?"/>
    <w:basedOn w:val="af4"/>
    <w:next w:val="a"/>
    <w:uiPriority w:val="99"/>
    <w:rsid w:val="00747AB1"/>
  </w:style>
  <w:style w:type="paragraph" w:customStyle="1" w:styleId="afff">
    <w:name w:val="Моноширинный"/>
    <w:basedOn w:val="a"/>
    <w:next w:val="a"/>
    <w:uiPriority w:val="99"/>
    <w:rsid w:val="00747AB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f0">
    <w:name w:val="Найденные слова"/>
    <w:basedOn w:val="af1"/>
    <w:uiPriority w:val="99"/>
    <w:rsid w:val="00747AB1"/>
    <w:rPr>
      <w:rFonts w:cs="Times New Roman"/>
      <w:b w:val="0"/>
      <w:color w:val="26282F"/>
      <w:shd w:val="clear" w:color="auto" w:fill="FFF580"/>
    </w:rPr>
  </w:style>
  <w:style w:type="paragraph" w:customStyle="1" w:styleId="afff1">
    <w:name w:val="Напишите нам"/>
    <w:basedOn w:val="a"/>
    <w:next w:val="a"/>
    <w:uiPriority w:val="99"/>
    <w:rsid w:val="00747AB1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2">
    <w:name w:val="Не вступил в силу"/>
    <w:basedOn w:val="af1"/>
    <w:uiPriority w:val="99"/>
    <w:rsid w:val="00747AB1"/>
    <w:rPr>
      <w:rFonts w:cs="Times New Roman"/>
      <w:b w:val="0"/>
      <w:color w:val="000000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747AB1"/>
    <w:pPr>
      <w:ind w:firstLine="118"/>
    </w:pPr>
  </w:style>
  <w:style w:type="paragraph" w:customStyle="1" w:styleId="afff4">
    <w:name w:val="Нормальный (таблица)"/>
    <w:basedOn w:val="a"/>
    <w:next w:val="a"/>
    <w:uiPriority w:val="99"/>
    <w:rsid w:val="00747AB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ff5">
    <w:name w:val="Таблицы (моноширинный)"/>
    <w:basedOn w:val="a"/>
    <w:next w:val="a"/>
    <w:uiPriority w:val="99"/>
    <w:rsid w:val="00747AB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6">
    <w:name w:val="Оглавление"/>
    <w:basedOn w:val="afff5"/>
    <w:next w:val="a"/>
    <w:uiPriority w:val="99"/>
    <w:rsid w:val="00747AB1"/>
    <w:pPr>
      <w:ind w:left="140"/>
    </w:pPr>
  </w:style>
  <w:style w:type="character" w:customStyle="1" w:styleId="afff7">
    <w:name w:val="Опечатки"/>
    <w:uiPriority w:val="99"/>
    <w:rsid w:val="00747AB1"/>
    <w:rPr>
      <w:color w:val="FF0000"/>
    </w:rPr>
  </w:style>
  <w:style w:type="paragraph" w:customStyle="1" w:styleId="afff8">
    <w:name w:val="Переменная часть"/>
    <w:basedOn w:val="afa"/>
    <w:next w:val="a"/>
    <w:uiPriority w:val="99"/>
    <w:rsid w:val="00747AB1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747AB1"/>
    <w:pPr>
      <w:keepNext w:val="0"/>
      <w:widowControl w:val="0"/>
      <w:autoSpaceDE w:val="0"/>
      <w:autoSpaceDN w:val="0"/>
      <w:adjustRightInd w:val="0"/>
      <w:spacing w:before="108" w:after="108" w:line="240" w:lineRule="auto"/>
      <w:outlineLvl w:val="9"/>
    </w:pPr>
    <w:rPr>
      <w:rFonts w:ascii="Arial" w:eastAsiaTheme="minorEastAsia" w:hAnsi="Arial" w:cs="Arial"/>
      <w:b w:val="0"/>
      <w:color w:val="26282F"/>
      <w:sz w:val="18"/>
      <w:szCs w:val="18"/>
    </w:rPr>
  </w:style>
  <w:style w:type="paragraph" w:customStyle="1" w:styleId="afffa">
    <w:name w:val="Подзаголовок для информации об изменениях"/>
    <w:basedOn w:val="aff4"/>
    <w:next w:val="a"/>
    <w:uiPriority w:val="99"/>
    <w:rsid w:val="00747AB1"/>
    <w:rPr>
      <w:b/>
      <w:bCs/>
    </w:rPr>
  </w:style>
  <w:style w:type="paragraph" w:customStyle="1" w:styleId="afffb">
    <w:name w:val="Подчёркнутый текст"/>
    <w:basedOn w:val="a"/>
    <w:next w:val="a"/>
    <w:uiPriority w:val="99"/>
    <w:rsid w:val="00747AB1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c">
    <w:name w:val="Постоянная часть"/>
    <w:basedOn w:val="afa"/>
    <w:next w:val="a"/>
    <w:uiPriority w:val="99"/>
    <w:rsid w:val="00747AB1"/>
    <w:rPr>
      <w:sz w:val="20"/>
      <w:szCs w:val="20"/>
    </w:rPr>
  </w:style>
  <w:style w:type="paragraph" w:customStyle="1" w:styleId="afffd">
    <w:name w:val="Прижатый влево"/>
    <w:basedOn w:val="a"/>
    <w:next w:val="a"/>
    <w:uiPriority w:val="99"/>
    <w:rsid w:val="00747AB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fe">
    <w:name w:val="Пример."/>
    <w:basedOn w:val="af4"/>
    <w:next w:val="a"/>
    <w:uiPriority w:val="99"/>
    <w:rsid w:val="00747AB1"/>
  </w:style>
  <w:style w:type="paragraph" w:customStyle="1" w:styleId="affff">
    <w:name w:val="Примечание."/>
    <w:basedOn w:val="af4"/>
    <w:next w:val="a"/>
    <w:uiPriority w:val="99"/>
    <w:rsid w:val="00747AB1"/>
  </w:style>
  <w:style w:type="character" w:customStyle="1" w:styleId="affff0">
    <w:name w:val="Продолжение ссылки"/>
    <w:basedOn w:val="af2"/>
    <w:uiPriority w:val="99"/>
    <w:rsid w:val="00747AB1"/>
    <w:rPr>
      <w:rFonts w:cs="Times New Roman"/>
      <w:b w:val="0"/>
      <w:color w:val="106BBE"/>
    </w:rPr>
  </w:style>
  <w:style w:type="paragraph" w:customStyle="1" w:styleId="affff1">
    <w:name w:val="Словарная статья"/>
    <w:basedOn w:val="a"/>
    <w:next w:val="a"/>
    <w:uiPriority w:val="99"/>
    <w:rsid w:val="00747AB1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2">
    <w:name w:val="Сравнение редакций"/>
    <w:basedOn w:val="af1"/>
    <w:uiPriority w:val="99"/>
    <w:rsid w:val="00747AB1"/>
    <w:rPr>
      <w:rFonts w:cs="Times New Roman"/>
      <w:b w:val="0"/>
      <w:color w:val="26282F"/>
    </w:rPr>
  </w:style>
  <w:style w:type="character" w:customStyle="1" w:styleId="affff3">
    <w:name w:val="Сравнение редакций. Добавленный фрагмент"/>
    <w:uiPriority w:val="99"/>
    <w:rsid w:val="00747AB1"/>
    <w:rPr>
      <w:color w:val="000000"/>
      <w:shd w:val="clear" w:color="auto" w:fill="C1D7FF"/>
    </w:rPr>
  </w:style>
  <w:style w:type="character" w:customStyle="1" w:styleId="affff4">
    <w:name w:val="Сравнение редакций. Удаленный фрагмент"/>
    <w:uiPriority w:val="99"/>
    <w:rsid w:val="00747AB1"/>
    <w:rPr>
      <w:color w:val="000000"/>
      <w:shd w:val="clear" w:color="auto" w:fill="C4C413"/>
    </w:rPr>
  </w:style>
  <w:style w:type="paragraph" w:customStyle="1" w:styleId="affff5">
    <w:name w:val="Ссылка на официальную публикацию"/>
    <w:basedOn w:val="a"/>
    <w:next w:val="a"/>
    <w:uiPriority w:val="99"/>
    <w:rsid w:val="00747AB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6">
    <w:name w:val="Ссылка на утративший силу документ"/>
    <w:basedOn w:val="af2"/>
    <w:uiPriority w:val="99"/>
    <w:rsid w:val="00747AB1"/>
    <w:rPr>
      <w:rFonts w:cs="Times New Roman"/>
      <w:b w:val="0"/>
      <w:color w:val="749232"/>
    </w:rPr>
  </w:style>
  <w:style w:type="paragraph" w:customStyle="1" w:styleId="affff7">
    <w:name w:val="Текст в таблице"/>
    <w:basedOn w:val="afff4"/>
    <w:next w:val="a"/>
    <w:uiPriority w:val="99"/>
    <w:rsid w:val="00747AB1"/>
    <w:pPr>
      <w:ind w:firstLine="500"/>
    </w:pPr>
  </w:style>
  <w:style w:type="paragraph" w:customStyle="1" w:styleId="affff8">
    <w:name w:val="Текст ЭР (см. также)"/>
    <w:basedOn w:val="a"/>
    <w:next w:val="a"/>
    <w:uiPriority w:val="99"/>
    <w:rsid w:val="00747AB1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9">
    <w:name w:val="Технический комментарий"/>
    <w:basedOn w:val="a"/>
    <w:next w:val="a"/>
    <w:uiPriority w:val="99"/>
    <w:rsid w:val="00747AB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a">
    <w:name w:val="Утратил силу"/>
    <w:basedOn w:val="af1"/>
    <w:uiPriority w:val="99"/>
    <w:rsid w:val="00747AB1"/>
    <w:rPr>
      <w:rFonts w:cs="Times New Roman"/>
      <w:b w:val="0"/>
      <w:strike/>
      <w:color w:val="666600"/>
    </w:rPr>
  </w:style>
  <w:style w:type="paragraph" w:customStyle="1" w:styleId="affffb">
    <w:name w:val="Формула"/>
    <w:basedOn w:val="a"/>
    <w:next w:val="a"/>
    <w:uiPriority w:val="99"/>
    <w:rsid w:val="00747AB1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c">
    <w:name w:val="Центрированный (таблица)"/>
    <w:basedOn w:val="afff4"/>
    <w:next w:val="a"/>
    <w:uiPriority w:val="99"/>
    <w:rsid w:val="00747AB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47AB1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  <w:style w:type="numbering" w:customStyle="1" w:styleId="21">
    <w:name w:val="Нет списка2"/>
    <w:next w:val="a2"/>
    <w:uiPriority w:val="99"/>
    <w:semiHidden/>
    <w:unhideWhenUsed/>
    <w:rsid w:val="00A24568"/>
  </w:style>
  <w:style w:type="character" w:customStyle="1" w:styleId="apple-converted-space">
    <w:name w:val="apple-converted-space"/>
    <w:basedOn w:val="a0"/>
    <w:uiPriority w:val="99"/>
    <w:rsid w:val="00A24568"/>
    <w:rPr>
      <w:rFonts w:cs="Times New Roman"/>
    </w:rPr>
  </w:style>
  <w:style w:type="paragraph" w:customStyle="1" w:styleId="ConsPlusCell">
    <w:name w:val="ConsPlusCell"/>
    <w:uiPriority w:val="99"/>
    <w:rsid w:val="00A245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styleId="affffd">
    <w:name w:val="page number"/>
    <w:basedOn w:val="a0"/>
    <w:uiPriority w:val="99"/>
    <w:rsid w:val="00A24568"/>
    <w:rPr>
      <w:rFonts w:cs="Times New Roman"/>
    </w:rPr>
  </w:style>
  <w:style w:type="character" w:styleId="affffe">
    <w:name w:val="Strong"/>
    <w:uiPriority w:val="22"/>
    <w:qFormat/>
    <w:rsid w:val="00A24568"/>
    <w:rPr>
      <w:b/>
      <w:bCs/>
    </w:rPr>
  </w:style>
  <w:style w:type="character" w:styleId="afffff">
    <w:name w:val="Emphasis"/>
    <w:uiPriority w:val="20"/>
    <w:qFormat/>
    <w:rsid w:val="00A24568"/>
    <w:rPr>
      <w:i/>
      <w:iCs/>
    </w:rPr>
  </w:style>
  <w:style w:type="paragraph" w:styleId="afffff0">
    <w:name w:val="No Spacing"/>
    <w:uiPriority w:val="1"/>
    <w:qFormat/>
    <w:rsid w:val="00A245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245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ffff1">
    <w:name w:val="annotation text"/>
    <w:basedOn w:val="a"/>
    <w:link w:val="afffff2"/>
    <w:uiPriority w:val="99"/>
    <w:semiHidden/>
    <w:unhideWhenUsed/>
    <w:rsid w:val="00A2456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ff2">
    <w:name w:val="Текст примечания Знак"/>
    <w:basedOn w:val="a0"/>
    <w:link w:val="afffff1"/>
    <w:uiPriority w:val="99"/>
    <w:semiHidden/>
    <w:rsid w:val="00A24568"/>
    <w:rPr>
      <w:rFonts w:ascii="Calibri" w:eastAsia="Calibri" w:hAnsi="Calibri" w:cs="Times New Roman"/>
      <w:sz w:val="20"/>
      <w:szCs w:val="20"/>
    </w:rPr>
  </w:style>
  <w:style w:type="paragraph" w:styleId="afffff3">
    <w:name w:val="annotation subject"/>
    <w:basedOn w:val="afffff1"/>
    <w:next w:val="afffff1"/>
    <w:link w:val="afffff4"/>
    <w:uiPriority w:val="99"/>
    <w:semiHidden/>
    <w:unhideWhenUsed/>
    <w:rsid w:val="00A24568"/>
    <w:rPr>
      <w:b/>
      <w:bCs/>
    </w:rPr>
  </w:style>
  <w:style w:type="character" w:customStyle="1" w:styleId="afffff4">
    <w:name w:val="Тема примечания Знак"/>
    <w:basedOn w:val="afffff2"/>
    <w:link w:val="afffff3"/>
    <w:uiPriority w:val="99"/>
    <w:semiHidden/>
    <w:rsid w:val="00A24568"/>
    <w:rPr>
      <w:rFonts w:ascii="Calibri" w:eastAsia="Calibri" w:hAnsi="Calibri" w:cs="Times New Roman"/>
      <w:b/>
      <w:bCs/>
      <w:sz w:val="20"/>
      <w:szCs w:val="20"/>
    </w:rPr>
  </w:style>
  <w:style w:type="table" w:customStyle="1" w:styleId="15">
    <w:name w:val="Сетка таблицы1"/>
    <w:basedOn w:val="a1"/>
    <w:next w:val="af0"/>
    <w:uiPriority w:val="39"/>
    <w:rsid w:val="00A245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5">
    <w:name w:val="annotation reference"/>
    <w:basedOn w:val="a0"/>
    <w:uiPriority w:val="99"/>
    <w:semiHidden/>
    <w:unhideWhenUsed/>
    <w:rsid w:val="00A2456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6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BDBA3-0928-4BBE-B8A3-56170FFE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Рыбачок Марина Геннадьевна</dc:creator>
  <cp:lastModifiedBy>Скорикова Людмила Владимировна</cp:lastModifiedBy>
  <cp:revision>7</cp:revision>
  <cp:lastPrinted>2021-01-12T10:43:00Z</cp:lastPrinted>
  <dcterms:created xsi:type="dcterms:W3CDTF">2023-02-01T12:58:00Z</dcterms:created>
  <dcterms:modified xsi:type="dcterms:W3CDTF">2023-02-02T12:39:00Z</dcterms:modified>
</cp:coreProperties>
</file>